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94" w:rsidRPr="001C4194" w:rsidRDefault="001C4194" w:rsidP="001C4194">
      <w:pPr>
        <w:spacing w:after="150" w:line="242" w:lineRule="atLeast"/>
        <w:outlineLvl w:val="1"/>
        <w:rPr>
          <w:rFonts w:ascii="Times New Roman" w:eastAsia="Times New Roman" w:hAnsi="Times New Roman" w:cs="Times New Roman"/>
          <w:color w:val="D75002"/>
          <w:sz w:val="48"/>
          <w:szCs w:val="48"/>
          <w:lang w:eastAsia="ru-RU"/>
        </w:rPr>
      </w:pPr>
      <w:r w:rsidRPr="001C4194">
        <w:rPr>
          <w:rFonts w:ascii="Times New Roman" w:eastAsia="Times New Roman" w:hAnsi="Times New Roman" w:cs="Times New Roman"/>
          <w:color w:val="D75002"/>
          <w:sz w:val="48"/>
          <w:szCs w:val="48"/>
          <w:lang w:eastAsia="ru-RU"/>
        </w:rPr>
        <w:t xml:space="preserve">Положение о проведении открытого чемпионата </w:t>
      </w:r>
      <w:proofErr w:type="gramStart"/>
      <w:r w:rsidRPr="001C4194">
        <w:rPr>
          <w:rFonts w:ascii="Times New Roman" w:eastAsia="Times New Roman" w:hAnsi="Times New Roman" w:cs="Times New Roman"/>
          <w:color w:val="D75002"/>
          <w:sz w:val="48"/>
          <w:szCs w:val="48"/>
          <w:lang w:eastAsia="ru-RU"/>
        </w:rPr>
        <w:t>Ала-Арчи</w:t>
      </w:r>
      <w:proofErr w:type="gramEnd"/>
      <w:r w:rsidRPr="001C4194">
        <w:rPr>
          <w:rFonts w:ascii="Times New Roman" w:eastAsia="Times New Roman" w:hAnsi="Times New Roman" w:cs="Times New Roman"/>
          <w:color w:val="D75002"/>
          <w:sz w:val="48"/>
          <w:szCs w:val="48"/>
          <w:lang w:eastAsia="ru-RU"/>
        </w:rPr>
        <w:t xml:space="preserve"> по альпинистскому двоеборью</w:t>
      </w:r>
    </w:p>
    <w:p w:rsidR="001C4194" w:rsidRDefault="001C4194" w:rsidP="001C4194">
      <w:pPr>
        <w:spacing w:after="0" w:line="240" w:lineRule="auto"/>
        <w:rPr>
          <w:rFonts w:ascii="Times New Roman" w:eastAsia="Times New Roman" w:hAnsi="Times New Roman" w:cs="Times New Roman"/>
          <w:caps/>
          <w:color w:val="747272"/>
          <w:sz w:val="17"/>
          <w:szCs w:val="17"/>
          <w:lang w:val="en-US" w:eastAsia="ru-RU"/>
        </w:rPr>
      </w:pPr>
      <w:r w:rsidRPr="001C4194">
        <w:rPr>
          <w:rFonts w:ascii="Times New Roman" w:eastAsia="Times New Roman" w:hAnsi="Times New Roman" w:cs="Times New Roman"/>
          <w:i/>
          <w:iCs/>
          <w:caps/>
          <w:color w:val="747272"/>
          <w:sz w:val="24"/>
          <w:szCs w:val="24"/>
          <w:lang w:eastAsia="ru-RU"/>
        </w:rPr>
        <w:t>30 НОЯБРЬ 2016</w:t>
      </w:r>
    </w:p>
    <w:p w:rsidR="001C4194" w:rsidRDefault="001C4194" w:rsidP="001C4194">
      <w:pPr>
        <w:spacing w:after="0" w:line="240" w:lineRule="auto"/>
        <w:rPr>
          <w:rFonts w:ascii="Times New Roman" w:eastAsia="Times New Roman" w:hAnsi="Times New Roman" w:cs="Times New Roman"/>
          <w:caps/>
          <w:color w:val="747272"/>
          <w:sz w:val="17"/>
          <w:szCs w:val="17"/>
          <w:lang w:val="en-US" w:eastAsia="ru-RU"/>
        </w:rPr>
      </w:pPr>
    </w:p>
    <w:p w:rsidR="001C4194" w:rsidRPr="001C4194" w:rsidRDefault="001C4194" w:rsidP="001C4194">
      <w:pPr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bookmarkStart w:id="0" w:name="_GoBack"/>
      <w:bookmarkEnd w:id="0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Утверждаю: Президент ФА </w:t>
      </w:r>
      <w:proofErr w:type="spellStart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</w:t>
      </w:r>
      <w:proofErr w:type="gramStart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.Б</w:t>
      </w:r>
      <w:proofErr w:type="gramEnd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ишкек</w:t>
      </w:r>
      <w:proofErr w:type="spellEnd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Ф.Е.Попов</w:t>
      </w:r>
      <w:proofErr w:type="spellEnd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 xml:space="preserve">Утверждаю: Председатель Спорткомитета </w:t>
      </w:r>
      <w:proofErr w:type="spellStart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г</w:t>
      </w:r>
      <w:proofErr w:type="gramStart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.Б</w:t>
      </w:r>
      <w:proofErr w:type="gramEnd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ишкек</w:t>
      </w:r>
      <w:proofErr w:type="spellEnd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 </w:t>
      </w:r>
      <w:proofErr w:type="spellStart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А.М.Юнусов</w:t>
      </w:r>
      <w:proofErr w:type="spellEnd"/>
    </w:p>
    <w:p w:rsidR="001C4194" w:rsidRPr="001C4194" w:rsidRDefault="001C4194" w:rsidP="001C4194">
      <w:pPr>
        <w:shd w:val="clear" w:color="auto" w:fill="FFFFFF"/>
        <w:spacing w:after="0" w:line="427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C419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1. Цели и задачи</w:t>
      </w:r>
      <w:proofErr w:type="gramStart"/>
      <w:r w:rsidRPr="001C419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.</w:t>
      </w:r>
      <w:proofErr w:type="gramEnd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 xml:space="preserve">- </w:t>
      </w:r>
      <w:proofErr w:type="gramStart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р</w:t>
      </w:r>
      <w:proofErr w:type="gramEnd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азвитие и популяризация альпинизма в Центральной Азии;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- повышение технического мастерства, обмен опытом среди спортсменов;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- пропаганда  здорового образа жизни.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1C419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2. Сроки и место проведения.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 xml:space="preserve">Соревнования проводятся 17-18 декабря 2016г. в ущелье </w:t>
      </w:r>
      <w:proofErr w:type="gramStart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Ала-Арча</w:t>
      </w:r>
      <w:proofErr w:type="gramEnd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, урочище Ак-</w:t>
      </w:r>
      <w:proofErr w:type="spellStart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Сай</w:t>
      </w:r>
      <w:proofErr w:type="spellEnd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</w:p>
    <w:p w:rsidR="001C4194" w:rsidRPr="001C4194" w:rsidRDefault="001C4194" w:rsidP="001C4194">
      <w:pPr>
        <w:shd w:val="clear" w:color="auto" w:fill="FFFFFF"/>
        <w:spacing w:after="0" w:line="427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C419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3. Руководство соревнованиями.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Общее руководство подготовкой и проведением соревнований осуществляет Федерация альпинизма г. Бишкек. Непосредственное проведение соревнований возлагается на главную судейскую коллегию и спортклуб «СКИФ».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4. Участники соревнований и условия проведения.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К участию в соревнованиях допускаются спортсмены любой страны, имеющие допуск врача и уплатившие стартовый взнос в размере – 400 сом. Оплата взноса производится во время регистрации спортсменов.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Спортсмен может выступать как в каждой дисциплине отдельно, так и в общем зачете. Оценка в этом случае проводится по бальной системе.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1C419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5. Программа соревнований.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17 декабря: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- 9-00, регистрация, жеребьевка, открытие соревнований,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 xml:space="preserve">- 10-00 старт соревнований по </w:t>
      </w:r>
      <w:proofErr w:type="spellStart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ледолазанию</w:t>
      </w:r>
      <w:proofErr w:type="spellEnd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.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18 декабря: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lastRenderedPageBreak/>
        <w:t>- 10-00 старт скоростного восхождения,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- 16-00 награждение и закрытие соревнований.</w:t>
      </w:r>
    </w:p>
    <w:p w:rsidR="001C4194" w:rsidRPr="001C4194" w:rsidRDefault="001C4194" w:rsidP="001C4194">
      <w:pPr>
        <w:shd w:val="clear" w:color="auto" w:fill="FFFFFF"/>
        <w:spacing w:after="0" w:line="427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C419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6. Награждение</w:t>
      </w:r>
      <w:proofErr w:type="gramStart"/>
      <w:r w:rsidRPr="001C419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.</w:t>
      </w:r>
      <w:proofErr w:type="gramEnd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 xml:space="preserve">– </w:t>
      </w:r>
      <w:proofErr w:type="spellStart"/>
      <w:proofErr w:type="gramStart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</w:t>
      </w:r>
      <w:proofErr w:type="gramEnd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едолазание</w:t>
      </w:r>
      <w:proofErr w:type="spellEnd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: три лучших результата в мужском и женском зачете награждаются грамотами;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– скоростное восхождение: три лучших результата в мужском и женском зачете награждаются грамотами;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– двоеборье (</w:t>
      </w:r>
      <w:proofErr w:type="spellStart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ледолазание</w:t>
      </w:r>
      <w:proofErr w:type="spellEnd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 xml:space="preserve">, </w:t>
      </w:r>
      <w:proofErr w:type="spellStart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скайранинг</w:t>
      </w:r>
      <w:proofErr w:type="spellEnd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): три лучших результата в мужском и женском зачете награждаются медалями, грамотами и призами от спонсоров.</w:t>
      </w:r>
    </w:p>
    <w:p w:rsidR="001C4194" w:rsidRPr="001C4194" w:rsidRDefault="001C4194" w:rsidP="001C4194">
      <w:pPr>
        <w:shd w:val="clear" w:color="auto" w:fill="FFFFFF"/>
        <w:spacing w:after="0" w:line="427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C419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7. Финансирование.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Расходы по командированию, питанию, проживанию спортсменов и оплате стартовых взносов несут командирующие организации.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</w:r>
      <w:r w:rsidRPr="001C4194">
        <w:rPr>
          <w:rFonts w:ascii="Arial" w:eastAsia="Times New Roman" w:hAnsi="Arial" w:cs="Arial"/>
          <w:b/>
          <w:bCs/>
          <w:color w:val="000000"/>
          <w:sz w:val="29"/>
          <w:szCs w:val="29"/>
          <w:lang w:eastAsia="ru-RU"/>
        </w:rPr>
        <w:t>8. Заявки.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Предварительные  заявки принимаются с момента вывешивания положения по e-</w:t>
      </w:r>
      <w:proofErr w:type="spellStart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mail</w:t>
      </w:r>
      <w:proofErr w:type="spellEnd"/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: seliverstov.kg@mail.ru     Окончательные заявки принимаются 17 декабря на месте проведения соревнований не позднее 9-30.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Дополнительная информация по телефону:</w:t>
      </w: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br/>
        <w:t>(+996) 773 76 55 99 – Сергей Селиверстов</w:t>
      </w:r>
    </w:p>
    <w:p w:rsidR="001C4194" w:rsidRPr="001C4194" w:rsidRDefault="001C4194" w:rsidP="001C4194">
      <w:pPr>
        <w:shd w:val="clear" w:color="auto" w:fill="FFFFFF"/>
        <w:spacing w:after="150" w:line="427" w:lineRule="atLeast"/>
        <w:rPr>
          <w:rFonts w:ascii="Arial" w:eastAsia="Times New Roman" w:hAnsi="Arial" w:cs="Arial"/>
          <w:color w:val="000000"/>
          <w:sz w:val="29"/>
          <w:szCs w:val="29"/>
          <w:lang w:eastAsia="ru-RU"/>
        </w:rPr>
      </w:pPr>
      <w:r w:rsidRPr="001C4194">
        <w:rPr>
          <w:rFonts w:ascii="Arial" w:eastAsia="Times New Roman" w:hAnsi="Arial" w:cs="Arial"/>
          <w:color w:val="000000"/>
          <w:sz w:val="29"/>
          <w:szCs w:val="29"/>
          <w:lang w:eastAsia="ru-RU"/>
        </w:rPr>
        <w:t>Настоящее положение является официальным вызовом на соревнования.</w:t>
      </w:r>
    </w:p>
    <w:p w:rsidR="0007764A" w:rsidRDefault="001C4194" w:rsidP="001C4194"/>
    <w:sectPr w:rsidR="00077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94"/>
    <w:rsid w:val="001C4194"/>
    <w:rsid w:val="003300A4"/>
    <w:rsid w:val="00D0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31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1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Alisher</dc:creator>
  <cp:lastModifiedBy>Alisher</cp:lastModifiedBy>
  <cp:revision>1</cp:revision>
  <dcterms:created xsi:type="dcterms:W3CDTF">2016-12-08T16:16:00Z</dcterms:created>
  <dcterms:modified xsi:type="dcterms:W3CDTF">2016-12-08T16:17:00Z</dcterms:modified>
</cp:coreProperties>
</file>